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AB10A1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AB10A1">
        <w:rPr>
          <w:rFonts w:eastAsia="Arial"/>
          <w:b/>
          <w:kern w:val="3"/>
          <w:sz w:val="24"/>
          <w:szCs w:val="24"/>
          <w:lang w:eastAsia="zh-CN"/>
        </w:rPr>
        <w:t>Чулман</w:t>
      </w:r>
      <w:proofErr w:type="spellEnd"/>
      <w:r w:rsidR="00AB10A1">
        <w:rPr>
          <w:rFonts w:eastAsia="Arial"/>
          <w:b/>
          <w:kern w:val="3"/>
          <w:sz w:val="24"/>
          <w:szCs w:val="24"/>
          <w:lang w:eastAsia="zh-CN"/>
        </w:rPr>
        <w:t>, д. 71 корп. В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9420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B10A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AB10A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AB10A1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B10A1">
        <w:rPr>
          <w:b/>
          <w:color w:val="000000"/>
          <w:kern w:val="3"/>
          <w:sz w:val="24"/>
          <w:szCs w:val="24"/>
          <w:lang w:eastAsia="zh-CN" w:bidi="hi-IN"/>
        </w:rPr>
        <w:t>2 131 512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B10A1">
        <w:rPr>
          <w:b/>
          <w:bCs/>
          <w:color w:val="000000"/>
          <w:kern w:val="3"/>
          <w:sz w:val="24"/>
          <w:szCs w:val="24"/>
          <w:lang w:eastAsia="zh-CN" w:bidi="hi-IN"/>
        </w:rPr>
        <w:t>63 900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B10A1">
        <w:rPr>
          <w:b/>
          <w:bCs/>
          <w:color w:val="000000"/>
          <w:kern w:val="3"/>
          <w:sz w:val="24"/>
          <w:szCs w:val="24"/>
          <w:lang w:eastAsia="zh-CN" w:bidi="hi-IN"/>
        </w:rPr>
        <w:t>31 315,12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EE5E8-0650-4B9C-881A-B10A624C4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305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2024-07-01T06:35:00Z</dcterms:created>
  <dcterms:modified xsi:type="dcterms:W3CDTF">2024-07-01T06:35:00Z</dcterms:modified>
</cp:coreProperties>
</file>